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EB" w:rsidRPr="00932FDD" w:rsidRDefault="00D852E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Bookman Old Style" w:hAnsi="Bookman Old Style" w:cs="Comic Sans MS"/>
          <w:b/>
          <w:bCs/>
          <w:sz w:val="28"/>
          <w:szCs w:val="28"/>
        </w:rPr>
      </w:pPr>
    </w:p>
    <w:p w:rsidR="00564C19" w:rsidRDefault="00FC5380" w:rsidP="00121FCA">
      <w:pPr>
        <w:widowControl w:val="0"/>
        <w:autoSpaceDE w:val="0"/>
        <w:autoSpaceDN w:val="0"/>
        <w:adjustRightInd w:val="0"/>
        <w:spacing w:after="200" w:line="276" w:lineRule="auto"/>
        <w:ind w:left="-1134" w:firstLine="567"/>
        <w:jc w:val="both"/>
        <w:rPr>
          <w:rFonts w:ascii="Bookman Old Style" w:hAnsi="Bookman Old Style" w:cs="Comic Sans MS"/>
          <w:b/>
          <w:bCs/>
          <w:sz w:val="52"/>
          <w:szCs w:val="52"/>
        </w:rPr>
      </w:pPr>
      <w:r>
        <w:rPr>
          <w:rFonts w:ascii="Bookman Old Style" w:hAnsi="Bookman Old Style" w:cs="Comic Sans MS"/>
          <w:b/>
          <w:bCs/>
          <w:sz w:val="52"/>
          <w:szCs w:val="52"/>
        </w:rPr>
        <w:t xml:space="preserve">  </w:t>
      </w:r>
      <w:r w:rsidR="00121FCA">
        <w:rPr>
          <w:rFonts w:ascii="Bookman Old Style" w:hAnsi="Bookman Old Style" w:cs="Comic Sans MS"/>
          <w:b/>
          <w:bCs/>
          <w:sz w:val="52"/>
          <w:szCs w:val="52"/>
        </w:rPr>
        <w:t xml:space="preserve">   </w:t>
      </w:r>
      <w:r>
        <w:rPr>
          <w:rFonts w:ascii="Bookman Old Style" w:hAnsi="Bookman Old Style" w:cs="Comic Sans MS"/>
          <w:b/>
          <w:bCs/>
          <w:sz w:val="52"/>
          <w:szCs w:val="52"/>
        </w:rPr>
        <w:t xml:space="preserve"> </w:t>
      </w:r>
      <w:r w:rsidR="00D852EB" w:rsidRPr="004E3F60">
        <w:rPr>
          <w:rFonts w:ascii="Bookman Old Style" w:hAnsi="Bookman Old Style" w:cs="Comic Sans MS"/>
          <w:b/>
          <w:bCs/>
          <w:sz w:val="52"/>
          <w:szCs w:val="52"/>
        </w:rPr>
        <w:t>Ricardo  Alejandro  Araya  Parra</w:t>
      </w:r>
    </w:p>
    <w:p w:rsidR="00FA1BC6" w:rsidRDefault="00A85547" w:rsidP="00A812F2">
      <w:pPr>
        <w:widowControl w:val="0"/>
        <w:autoSpaceDE w:val="0"/>
        <w:autoSpaceDN w:val="0"/>
        <w:adjustRightInd w:val="0"/>
        <w:spacing w:after="200" w:line="276" w:lineRule="auto"/>
        <w:ind w:left="-1134" w:firstLine="567"/>
        <w:jc w:val="both"/>
        <w:rPr>
          <w:rFonts w:ascii="Bookman Old Style" w:hAnsi="Bookman Old Style" w:cs="Comic Sans MS"/>
          <w:b/>
          <w:bCs/>
          <w:sz w:val="52"/>
          <w:szCs w:val="52"/>
        </w:rPr>
      </w:pPr>
      <w:r w:rsidRPr="00A85547">
        <w:rPr>
          <w:rFonts w:ascii="Bookman Old Style" w:hAnsi="Bookman Old Style" w:cs="Comic Sans MS"/>
          <w:b/>
          <w:bCs/>
          <w:noProof/>
          <w:sz w:val="52"/>
          <w:szCs w:val="5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30.8pt;width:7in;height:92pt;z-index:251657728;mso-position-horizontal:center;mso-width-relative:margin;mso-height-relative:margin">
            <v:textbox>
              <w:txbxContent>
                <w:p w:rsidR="00FA1BC6" w:rsidRPr="00FA1BC6" w:rsidRDefault="00FA1BC6">
                  <w:pPr>
                    <w:rPr>
                      <w:b/>
                    </w:rPr>
                  </w:pPr>
                  <w:r w:rsidRPr="00FA1BC6">
                    <w:rPr>
                      <w:b/>
                    </w:rPr>
                    <w:t>Objetivos profesionales:</w:t>
                  </w:r>
                </w:p>
                <w:p w:rsidR="00121FCA" w:rsidRDefault="00121FCA"/>
                <w:p w:rsidR="00FA1BC6" w:rsidRDefault="00FA1BC6">
                  <w:r>
                    <w:t xml:space="preserve">Conseguir logros dentro de la empresa, contribuyendo con mi experiencia profesional, actitud, valores y ética, buscando siempre mejorar en todas las actividades que </w:t>
                  </w:r>
                  <w:r w:rsidR="00475EC1">
                    <w:t xml:space="preserve">se </w:t>
                  </w:r>
                  <w:r>
                    <w:t>desarrolle</w:t>
                  </w:r>
                  <w:r w:rsidR="00475EC1">
                    <w:t>n</w:t>
                  </w:r>
                  <w:r>
                    <w:t>, logrando con ello alcanzar posiciones de</w:t>
                  </w:r>
                  <w:r w:rsidR="00057B23">
                    <w:t xml:space="preserve"> mayor responsabilidad y reto, o</w:t>
                  </w:r>
                  <w:r>
                    <w:t>freciendo soluciones de acuerdo a las expectativas de la empresa.</w:t>
                  </w:r>
                </w:p>
              </w:txbxContent>
            </v:textbox>
          </v:shape>
        </w:pict>
      </w:r>
      <w:r w:rsidR="00FA1BC6">
        <w:rPr>
          <w:rFonts w:ascii="Bookman Old Style" w:hAnsi="Bookman Old Style" w:cs="Comic Sans MS"/>
          <w:b/>
          <w:bCs/>
          <w:sz w:val="52"/>
          <w:szCs w:val="52"/>
        </w:rPr>
        <w:t xml:space="preserve">   </w:t>
      </w:r>
    </w:p>
    <w:p w:rsidR="00FA1BC6" w:rsidRDefault="00FA1BC6" w:rsidP="00A812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Bookman Old Style" w:hAnsi="Bookman Old Style" w:cs="Comic Sans MS"/>
          <w:b/>
        </w:rPr>
      </w:pPr>
    </w:p>
    <w:p w:rsidR="00FA1BC6" w:rsidRDefault="00FA1BC6" w:rsidP="00A812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Bookman Old Style" w:hAnsi="Bookman Old Style" w:cs="Comic Sans MS"/>
          <w:b/>
        </w:rPr>
      </w:pPr>
      <w:r>
        <w:rPr>
          <w:rFonts w:ascii="Bookman Old Style" w:hAnsi="Bookman Old Style" w:cs="Comic Sans MS"/>
          <w:b/>
        </w:rPr>
        <w:t xml:space="preserve"> </w:t>
      </w:r>
    </w:p>
    <w:p w:rsidR="00121FCA" w:rsidRDefault="00121FCA" w:rsidP="00A812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Bookman Old Style" w:hAnsi="Bookman Old Style" w:cs="Comic Sans MS"/>
          <w:b/>
        </w:rPr>
      </w:pPr>
    </w:p>
    <w:p w:rsidR="00121FCA" w:rsidRDefault="00121FCA" w:rsidP="00A812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Bookman Old Style" w:hAnsi="Bookman Old Style" w:cs="Comic Sans MS"/>
          <w:b/>
        </w:rPr>
      </w:pPr>
    </w:p>
    <w:p w:rsidR="00121FCA" w:rsidRDefault="00121FCA" w:rsidP="00A812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Bookman Old Style" w:hAnsi="Bookman Old Style" w:cs="Comic Sans MS"/>
          <w:b/>
        </w:rPr>
      </w:pPr>
    </w:p>
    <w:p w:rsidR="00057B23" w:rsidRPr="00057B23" w:rsidRDefault="00D852EB" w:rsidP="00121FCA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omic Sans MS"/>
        </w:rPr>
      </w:pPr>
      <w:r w:rsidRPr="00286BA7">
        <w:rPr>
          <w:rFonts w:ascii="Bookman Old Style" w:hAnsi="Bookman Old Style" w:cs="Comic Sans MS"/>
          <w:b/>
        </w:rPr>
        <w:t>Dirección</w:t>
      </w:r>
      <w:r w:rsidR="00023C87" w:rsidRPr="00286BA7">
        <w:rPr>
          <w:rFonts w:ascii="Bookman Old Style" w:hAnsi="Bookman Old Style" w:cs="Comic Sans MS"/>
          <w:b/>
        </w:rPr>
        <w:t>:</w:t>
      </w:r>
      <w:r w:rsidR="00057B23">
        <w:rPr>
          <w:rFonts w:ascii="Bookman Old Style" w:hAnsi="Bookman Old Style" w:cs="Comic Sans MS"/>
          <w:b/>
        </w:rPr>
        <w:t xml:space="preserve"> </w:t>
      </w:r>
      <w:r w:rsidR="00057B23">
        <w:rPr>
          <w:rFonts w:ascii="Bookman Old Style" w:hAnsi="Bookman Old Style" w:cs="Comic Sans MS"/>
        </w:rPr>
        <w:t>Damiano A</w:t>
      </w:r>
      <w:r w:rsidR="00057B23" w:rsidRPr="00057B23">
        <w:rPr>
          <w:rFonts w:ascii="Bookman Old Style" w:hAnsi="Bookman Old Style" w:cs="Comic Sans MS"/>
        </w:rPr>
        <w:t>lvertini</w:t>
      </w:r>
      <w:r w:rsidR="00057B23">
        <w:rPr>
          <w:rFonts w:ascii="Bookman Old Style" w:hAnsi="Bookman Old Style" w:cs="Comic Sans MS"/>
          <w:b/>
        </w:rPr>
        <w:t xml:space="preserve"> </w:t>
      </w:r>
      <w:r w:rsidR="00057B23">
        <w:rPr>
          <w:rFonts w:ascii="Bookman Old Style" w:hAnsi="Bookman Old Style" w:cs="Comic Sans MS"/>
        </w:rPr>
        <w:t>D</w:t>
      </w:r>
      <w:r w:rsidR="00057B23" w:rsidRPr="00057B23">
        <w:rPr>
          <w:rFonts w:ascii="Bookman Old Style" w:hAnsi="Bookman Old Style" w:cs="Comic Sans MS"/>
        </w:rPr>
        <w:t>aprá</w:t>
      </w:r>
      <w:r w:rsidR="00057B23">
        <w:rPr>
          <w:rFonts w:ascii="Bookman Old Style" w:hAnsi="Bookman Old Style" w:cs="Comic Sans MS"/>
        </w:rPr>
        <w:t xml:space="preserve">  #</w:t>
      </w:r>
      <w:r w:rsidR="00057B23" w:rsidRPr="00057B23">
        <w:rPr>
          <w:rFonts w:ascii="Bookman Old Style" w:hAnsi="Bookman Old Style" w:cs="Comic Sans MS"/>
        </w:rPr>
        <w:t>1793</w:t>
      </w:r>
      <w:r w:rsidR="00057B23">
        <w:rPr>
          <w:rFonts w:ascii="Bookman Old Style" w:hAnsi="Bookman Old Style" w:cs="Comic Sans MS"/>
        </w:rPr>
        <w:t>, sector Bosque Oriente.</w:t>
      </w:r>
    </w:p>
    <w:p w:rsidR="00023C87" w:rsidRPr="00023C87" w:rsidRDefault="00023C87" w:rsidP="00121FCA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omic Sans MS"/>
          <w:b/>
        </w:rPr>
      </w:pPr>
      <w:r>
        <w:rPr>
          <w:rFonts w:ascii="Bookman Old Style" w:hAnsi="Bookman Old Style" w:cs="Comic Sans MS"/>
          <w:b/>
        </w:rPr>
        <w:t>Ciudad</w:t>
      </w:r>
      <w:r w:rsidRPr="00023C87">
        <w:rPr>
          <w:rFonts w:ascii="Bookman Old Style" w:hAnsi="Bookman Old Style" w:cs="Comic Sans MS"/>
        </w:rPr>
        <w:t xml:space="preserve">: </w:t>
      </w:r>
      <w:r w:rsidR="00057B23">
        <w:rPr>
          <w:rFonts w:ascii="Bookman Old Style" w:hAnsi="Bookman Old Style" w:cs="Comic Sans MS"/>
        </w:rPr>
        <w:t>La Serena</w:t>
      </w:r>
    </w:p>
    <w:p w:rsidR="00D852EB" w:rsidRDefault="00D852EB" w:rsidP="00121FCA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omic Sans MS"/>
        </w:rPr>
      </w:pPr>
      <w:r w:rsidRPr="00286BA7">
        <w:rPr>
          <w:rFonts w:ascii="Bookman Old Style" w:hAnsi="Bookman Old Style" w:cs="Comic Sans MS"/>
        </w:rPr>
        <w:t xml:space="preserve"> </w:t>
      </w:r>
      <w:r w:rsidRPr="00286BA7">
        <w:rPr>
          <w:rFonts w:ascii="Bookman Old Style" w:hAnsi="Bookman Old Style" w:cs="Comic Sans MS"/>
          <w:b/>
        </w:rPr>
        <w:t>TEL:</w:t>
      </w:r>
      <w:r>
        <w:rPr>
          <w:rFonts w:ascii="Bookman Old Style" w:hAnsi="Bookman Old Style" w:cs="Comic Sans MS"/>
        </w:rPr>
        <w:t xml:space="preserve"> </w:t>
      </w:r>
      <w:r w:rsidR="00475EC1">
        <w:rPr>
          <w:rFonts w:ascii="Bookman Old Style" w:hAnsi="Bookman Old Style" w:cs="Comic Sans MS"/>
        </w:rPr>
        <w:t>68629628</w:t>
      </w:r>
      <w:r>
        <w:rPr>
          <w:rFonts w:ascii="Bookman Old Style" w:hAnsi="Bookman Old Style" w:cs="Comic Sans MS"/>
        </w:rPr>
        <w:t>/</w:t>
      </w:r>
      <w:r w:rsidR="00FC2E14">
        <w:rPr>
          <w:rFonts w:ascii="Bookman Old Style" w:hAnsi="Bookman Old Style" w:cs="Comic Sans MS"/>
        </w:rPr>
        <w:t>96474909</w:t>
      </w:r>
    </w:p>
    <w:p w:rsidR="00D852EB" w:rsidRPr="00286BA7" w:rsidRDefault="00D852EB" w:rsidP="00121FCA">
      <w:pPr>
        <w:widowControl w:val="0"/>
        <w:autoSpaceDE w:val="0"/>
        <w:autoSpaceDN w:val="0"/>
        <w:adjustRightInd w:val="0"/>
        <w:spacing w:after="200" w:line="276" w:lineRule="auto"/>
        <w:rPr>
          <w:rFonts w:ascii="Bookman Old Style" w:hAnsi="Bookman Old Style" w:cs="Comic Sans MS"/>
        </w:rPr>
      </w:pPr>
      <w:r w:rsidRPr="00286BA7">
        <w:rPr>
          <w:rFonts w:ascii="Bookman Old Style" w:hAnsi="Bookman Old Style" w:cs="Comic Sans MS"/>
        </w:rPr>
        <w:t xml:space="preserve"> </w:t>
      </w:r>
      <w:r w:rsidRPr="00286BA7">
        <w:rPr>
          <w:rFonts w:ascii="Bookman Old Style" w:hAnsi="Bookman Old Style" w:cs="Comic Sans MS"/>
          <w:b/>
        </w:rPr>
        <w:t>Fecha de nacimiento:</w:t>
      </w:r>
      <w:r w:rsidRPr="00286BA7">
        <w:rPr>
          <w:rFonts w:ascii="Bookman Old Style" w:hAnsi="Bookman Old Style" w:cs="Comic Sans MS"/>
        </w:rPr>
        <w:t xml:space="preserve"> 09 diciembre de 1986</w:t>
      </w:r>
    </w:p>
    <w:p w:rsidR="00D852EB" w:rsidRPr="00286BA7" w:rsidRDefault="00D852EB" w:rsidP="00121FCA">
      <w:pPr>
        <w:widowControl w:val="0"/>
        <w:autoSpaceDE w:val="0"/>
        <w:autoSpaceDN w:val="0"/>
        <w:adjustRightInd w:val="0"/>
        <w:rPr>
          <w:rFonts w:ascii="Bookman Old Style" w:hAnsi="Bookman Old Style" w:cs="Comic Sans MS"/>
        </w:rPr>
      </w:pPr>
      <w:r w:rsidRPr="00286BA7">
        <w:rPr>
          <w:rFonts w:ascii="Bookman Old Style" w:hAnsi="Bookman Old Style" w:cs="Comic Sans MS"/>
          <w:b/>
        </w:rPr>
        <w:t xml:space="preserve"> Rut:</w:t>
      </w:r>
      <w:r w:rsidRPr="00286BA7">
        <w:rPr>
          <w:rFonts w:ascii="Bookman Old Style" w:hAnsi="Bookman Old Style" w:cs="Comic Sans MS"/>
        </w:rPr>
        <w:t xml:space="preserve"> 16.595.450-5</w:t>
      </w:r>
    </w:p>
    <w:p w:rsidR="00121FCA" w:rsidRDefault="00121FCA" w:rsidP="00121FCA">
      <w:pPr>
        <w:widowControl w:val="0"/>
        <w:autoSpaceDE w:val="0"/>
        <w:autoSpaceDN w:val="0"/>
        <w:adjustRightInd w:val="0"/>
        <w:spacing w:after="200"/>
        <w:rPr>
          <w:rFonts w:ascii="Bookman Old Style" w:hAnsi="Bookman Old Style" w:cs="Comic Sans MS"/>
          <w:b/>
        </w:rPr>
      </w:pPr>
    </w:p>
    <w:p w:rsidR="00D852EB" w:rsidRPr="00286BA7" w:rsidRDefault="00D852EB" w:rsidP="00121FCA">
      <w:pPr>
        <w:widowControl w:val="0"/>
        <w:autoSpaceDE w:val="0"/>
        <w:autoSpaceDN w:val="0"/>
        <w:adjustRightInd w:val="0"/>
        <w:spacing w:after="200"/>
        <w:rPr>
          <w:rFonts w:ascii="Bookman Old Style" w:hAnsi="Bookman Old Style" w:cs="Comic Sans MS"/>
          <w:color w:val="002060"/>
        </w:rPr>
      </w:pPr>
      <w:r>
        <w:rPr>
          <w:rFonts w:ascii="Bookman Old Style" w:hAnsi="Bookman Old Style" w:cs="Comic Sans MS"/>
          <w:b/>
        </w:rPr>
        <w:t xml:space="preserve"> </w:t>
      </w:r>
      <w:r w:rsidRPr="00286BA7">
        <w:rPr>
          <w:rFonts w:ascii="Bookman Old Style" w:hAnsi="Bookman Old Style" w:cs="Comic Sans MS"/>
          <w:b/>
        </w:rPr>
        <w:t>E-mail:</w:t>
      </w:r>
      <w:r w:rsidRPr="00286BA7">
        <w:rPr>
          <w:rFonts w:ascii="Bookman Old Style" w:hAnsi="Bookman Old Style" w:cs="Comic Sans MS"/>
        </w:rPr>
        <w:t xml:space="preserve"> </w:t>
      </w:r>
      <w:r w:rsidRPr="00286BA7">
        <w:rPr>
          <w:rFonts w:ascii="Bookman Old Style" w:hAnsi="Bookman Old Style" w:cs="Comic Sans MS"/>
          <w:color w:val="002060"/>
          <w:u w:val="single"/>
        </w:rPr>
        <w:t>Ricardoarayaparra@hotmail.com</w:t>
      </w:r>
    </w:p>
    <w:p w:rsidR="00121FCA" w:rsidRDefault="00121FCA" w:rsidP="00A812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Bookman Old Style" w:hAnsi="Bookman Old Style" w:cs="Comic Sans MS"/>
          <w:b/>
          <w:bCs/>
          <w:sz w:val="40"/>
          <w:szCs w:val="40"/>
          <w:u w:val="single"/>
        </w:rPr>
      </w:pPr>
    </w:p>
    <w:p w:rsidR="00121FCA" w:rsidRDefault="00121FCA" w:rsidP="00A812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Bookman Old Style" w:hAnsi="Bookman Old Style" w:cs="Comic Sans MS"/>
          <w:b/>
          <w:bCs/>
          <w:sz w:val="40"/>
          <w:szCs w:val="40"/>
          <w:u w:val="single"/>
        </w:rPr>
      </w:pPr>
    </w:p>
    <w:p w:rsidR="00D852EB" w:rsidRPr="004E3F60" w:rsidRDefault="00D852EB" w:rsidP="00A812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Bookman Old Style" w:hAnsi="Bookman Old Style" w:cs="Comic Sans MS"/>
          <w:b/>
          <w:bCs/>
          <w:sz w:val="40"/>
          <w:szCs w:val="40"/>
          <w:u w:val="single"/>
        </w:rPr>
      </w:pPr>
      <w:r>
        <w:rPr>
          <w:rFonts w:ascii="Bookman Old Style" w:hAnsi="Bookman Old Style" w:cs="Comic Sans MS"/>
          <w:b/>
          <w:bCs/>
          <w:sz w:val="40"/>
          <w:szCs w:val="40"/>
          <w:u w:val="single"/>
        </w:rPr>
        <w:t>Antecedentes académicos:</w:t>
      </w:r>
    </w:p>
    <w:p w:rsidR="00D852EB" w:rsidRPr="00286BA7" w:rsidRDefault="00D852E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</w:rPr>
      </w:pPr>
      <w:r w:rsidRPr="00286BA7">
        <w:rPr>
          <w:rFonts w:ascii="Bookman Old Style" w:hAnsi="Bookman Old Style" w:cs="Comic Sans MS"/>
          <w:b/>
          <w:bCs/>
        </w:rPr>
        <w:t>Enseñanza básica</w:t>
      </w:r>
      <w:r w:rsidRPr="00286BA7">
        <w:rPr>
          <w:rFonts w:ascii="Bookman Old Style" w:hAnsi="Bookman Old Style" w:cs="Comic Sans MS"/>
        </w:rPr>
        <w:t xml:space="preserve"> (completa): colegio Padre Joseph Benedict Stegmeier </w:t>
      </w:r>
    </w:p>
    <w:p w:rsidR="00D852EB" w:rsidRPr="00286BA7" w:rsidRDefault="00D852E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</w:p>
    <w:p w:rsidR="00D852EB" w:rsidRPr="00286BA7" w:rsidRDefault="00D852E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</w:rPr>
      </w:pPr>
      <w:r w:rsidRPr="00286BA7">
        <w:rPr>
          <w:rFonts w:ascii="Bookman Old Style" w:hAnsi="Bookman Old Style" w:cs="Comic Sans MS"/>
          <w:b/>
          <w:bCs/>
        </w:rPr>
        <w:t>Enseñanza media</w:t>
      </w:r>
      <w:r w:rsidRPr="00286BA7">
        <w:rPr>
          <w:rFonts w:ascii="Bookman Old Style" w:hAnsi="Bookman Old Style" w:cs="Comic Sans MS"/>
        </w:rPr>
        <w:t xml:space="preserve"> (completa): liceo Alejandro Álvarez  Jofre</w:t>
      </w:r>
    </w:p>
    <w:p w:rsidR="00D852EB" w:rsidRPr="00286BA7" w:rsidRDefault="00D852E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</w:p>
    <w:p w:rsidR="00D852EB" w:rsidRPr="00286BA7" w:rsidRDefault="00D852E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</w:rPr>
      </w:pPr>
      <w:r w:rsidRPr="00286BA7">
        <w:rPr>
          <w:rFonts w:ascii="Bookman Old Style" w:hAnsi="Bookman Old Style" w:cs="Comic Sans MS"/>
          <w:b/>
          <w:bCs/>
        </w:rPr>
        <w:t>Enseñanza superior</w:t>
      </w:r>
      <w:r w:rsidRPr="00286BA7">
        <w:rPr>
          <w:rFonts w:ascii="Bookman Old Style" w:hAnsi="Bookman Old Style" w:cs="Comic Sans MS"/>
        </w:rPr>
        <w:t>: Ing</w:t>
      </w:r>
      <w:r>
        <w:rPr>
          <w:rFonts w:ascii="Bookman Old Style" w:hAnsi="Bookman Old Style" w:cs="Comic Sans MS"/>
        </w:rPr>
        <w:t xml:space="preserve">eniera </w:t>
      </w:r>
      <w:r w:rsidRPr="00286BA7">
        <w:rPr>
          <w:rFonts w:ascii="Bookman Old Style" w:hAnsi="Bookman Old Style" w:cs="Comic Sans MS"/>
        </w:rPr>
        <w:t>Maquinaria</w:t>
      </w:r>
      <w:r w:rsidR="00C726DC">
        <w:rPr>
          <w:rFonts w:ascii="Bookman Old Style" w:hAnsi="Bookman Old Style" w:cs="Comic Sans MS"/>
        </w:rPr>
        <w:t xml:space="preserve">, </w:t>
      </w:r>
      <w:r w:rsidRPr="00286BA7">
        <w:rPr>
          <w:rFonts w:ascii="Bookman Old Style" w:hAnsi="Bookman Old Style" w:cs="Comic Sans MS"/>
        </w:rPr>
        <w:t>vehículos automotrices y sistema e</w:t>
      </w:r>
      <w:r w:rsidR="00C40DBB">
        <w:rPr>
          <w:rFonts w:ascii="Bookman Old Style" w:hAnsi="Bookman Old Style" w:cs="Comic Sans MS"/>
        </w:rPr>
        <w:t>lectrónico</w:t>
      </w:r>
      <w:r w:rsidRPr="00286BA7">
        <w:rPr>
          <w:rFonts w:ascii="Bookman Old Style" w:hAnsi="Bookman Old Style" w:cs="Comic Sans MS"/>
        </w:rPr>
        <w:t>.</w:t>
      </w:r>
    </w:p>
    <w:p w:rsidR="00D852EB" w:rsidRPr="004E3F60" w:rsidRDefault="00D852E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sz w:val="28"/>
          <w:szCs w:val="28"/>
        </w:rPr>
      </w:pPr>
    </w:p>
    <w:p w:rsidR="00457CF3" w:rsidRDefault="00457CF3" w:rsidP="00457CF3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bCs/>
          <w:sz w:val="28"/>
          <w:szCs w:val="28"/>
        </w:rPr>
      </w:pPr>
    </w:p>
    <w:p w:rsidR="00121FCA" w:rsidRDefault="00121FCA" w:rsidP="00457CF3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bCs/>
          <w:sz w:val="28"/>
          <w:szCs w:val="28"/>
        </w:rPr>
      </w:pPr>
    </w:p>
    <w:p w:rsidR="00121FCA" w:rsidRDefault="00121FCA" w:rsidP="00457CF3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bCs/>
          <w:sz w:val="28"/>
          <w:szCs w:val="28"/>
        </w:rPr>
      </w:pPr>
    </w:p>
    <w:p w:rsidR="00121FCA" w:rsidRDefault="00121FCA" w:rsidP="00457CF3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bCs/>
          <w:sz w:val="28"/>
          <w:szCs w:val="28"/>
        </w:rPr>
      </w:pPr>
    </w:p>
    <w:p w:rsidR="00121FCA" w:rsidRDefault="00121FCA" w:rsidP="00457CF3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bCs/>
          <w:sz w:val="28"/>
          <w:szCs w:val="28"/>
        </w:rPr>
      </w:pPr>
    </w:p>
    <w:p w:rsidR="00121FCA" w:rsidRDefault="00121FCA" w:rsidP="00457CF3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bCs/>
          <w:sz w:val="28"/>
          <w:szCs w:val="28"/>
        </w:rPr>
      </w:pPr>
    </w:p>
    <w:p w:rsidR="00121FCA" w:rsidRDefault="00121FCA" w:rsidP="00457CF3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bCs/>
          <w:sz w:val="28"/>
          <w:szCs w:val="28"/>
        </w:rPr>
      </w:pPr>
    </w:p>
    <w:p w:rsidR="00121FCA" w:rsidRDefault="00121FCA" w:rsidP="00457CF3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bCs/>
          <w:sz w:val="28"/>
          <w:szCs w:val="28"/>
        </w:rPr>
      </w:pPr>
    </w:p>
    <w:p w:rsidR="00121FCA" w:rsidRDefault="00121FCA" w:rsidP="00E73415">
      <w:pPr>
        <w:widowControl w:val="0"/>
        <w:autoSpaceDE w:val="0"/>
        <w:autoSpaceDN w:val="0"/>
        <w:adjustRightInd w:val="0"/>
        <w:ind w:left="709" w:right="-377"/>
        <w:jc w:val="both"/>
        <w:rPr>
          <w:rFonts w:ascii="Bookman Old Style" w:hAnsi="Bookman Old Style" w:cs="Comic Sans MS"/>
          <w:b/>
        </w:rPr>
      </w:pPr>
    </w:p>
    <w:p w:rsidR="00121FCA" w:rsidRDefault="00121FCA" w:rsidP="00E73415">
      <w:pPr>
        <w:widowControl w:val="0"/>
        <w:autoSpaceDE w:val="0"/>
        <w:autoSpaceDN w:val="0"/>
        <w:adjustRightInd w:val="0"/>
        <w:ind w:left="709" w:right="-377"/>
        <w:jc w:val="both"/>
        <w:rPr>
          <w:rFonts w:ascii="Bookman Old Style" w:hAnsi="Bookman Old Style" w:cs="Comic Sans MS"/>
          <w:b/>
        </w:rPr>
      </w:pPr>
    </w:p>
    <w:p w:rsidR="004D6601" w:rsidRDefault="004D6601" w:rsidP="00121FC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sz w:val="40"/>
          <w:szCs w:val="40"/>
          <w:u w:val="single"/>
        </w:rPr>
      </w:pPr>
    </w:p>
    <w:p w:rsidR="00121FCA" w:rsidRPr="004E3F60" w:rsidRDefault="00121FCA" w:rsidP="00121FC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sz w:val="40"/>
          <w:szCs w:val="40"/>
          <w:u w:val="single"/>
        </w:rPr>
      </w:pPr>
      <w:r w:rsidRPr="004E3F60">
        <w:rPr>
          <w:rFonts w:ascii="Bookman Old Style" w:hAnsi="Bookman Old Style" w:cs="Comic Sans MS"/>
          <w:b/>
          <w:bCs/>
          <w:sz w:val="40"/>
          <w:szCs w:val="40"/>
          <w:u w:val="single"/>
        </w:rPr>
        <w:t>Antecedentes laborales:</w:t>
      </w:r>
    </w:p>
    <w:p w:rsidR="00121FCA" w:rsidRDefault="00121FCA" w:rsidP="00E73415">
      <w:pPr>
        <w:widowControl w:val="0"/>
        <w:autoSpaceDE w:val="0"/>
        <w:autoSpaceDN w:val="0"/>
        <w:adjustRightInd w:val="0"/>
        <w:ind w:left="709" w:right="-377"/>
        <w:jc w:val="both"/>
        <w:rPr>
          <w:rFonts w:ascii="Bookman Old Style" w:hAnsi="Bookman Old Style" w:cs="Comic Sans MS"/>
          <w:b/>
        </w:rPr>
      </w:pPr>
    </w:p>
    <w:p w:rsidR="00121FCA" w:rsidRDefault="00121FCA" w:rsidP="00E73415">
      <w:pPr>
        <w:widowControl w:val="0"/>
        <w:autoSpaceDE w:val="0"/>
        <w:autoSpaceDN w:val="0"/>
        <w:adjustRightInd w:val="0"/>
        <w:ind w:left="709" w:right="-377"/>
        <w:jc w:val="both"/>
        <w:rPr>
          <w:rFonts w:ascii="Bookman Old Style" w:hAnsi="Bookman Old Style" w:cs="Comic Sans MS"/>
          <w:b/>
        </w:rPr>
      </w:pPr>
    </w:p>
    <w:p w:rsidR="00121FCA" w:rsidRDefault="00121FCA" w:rsidP="00E73415">
      <w:pPr>
        <w:widowControl w:val="0"/>
        <w:autoSpaceDE w:val="0"/>
        <w:autoSpaceDN w:val="0"/>
        <w:adjustRightInd w:val="0"/>
        <w:ind w:left="709" w:right="-377"/>
        <w:jc w:val="both"/>
        <w:rPr>
          <w:rFonts w:ascii="Bookman Old Style" w:hAnsi="Bookman Old Style" w:cs="Comic Sans MS"/>
          <w:b/>
        </w:rPr>
      </w:pPr>
    </w:p>
    <w:p w:rsidR="00121FCA" w:rsidRDefault="00932FDD" w:rsidP="00E73415">
      <w:pPr>
        <w:widowControl w:val="0"/>
        <w:autoSpaceDE w:val="0"/>
        <w:autoSpaceDN w:val="0"/>
        <w:adjustRightInd w:val="0"/>
        <w:ind w:left="709" w:right="-377"/>
        <w:jc w:val="both"/>
        <w:rPr>
          <w:rFonts w:ascii="Bookman Old Style" w:hAnsi="Bookman Old Style" w:cs="Comic Sans MS"/>
          <w:b/>
          <w:sz w:val="28"/>
          <w:szCs w:val="28"/>
        </w:rPr>
      </w:pPr>
      <w:r>
        <w:rPr>
          <w:rFonts w:ascii="Bookman Old Style" w:hAnsi="Bookman Old Style" w:cs="Comic Sans MS"/>
          <w:b/>
        </w:rPr>
        <w:t>2013:</w:t>
      </w:r>
      <w:r>
        <w:rPr>
          <w:rFonts w:ascii="Bookman Old Style" w:hAnsi="Bookman Old Style" w:cs="Comic Sans MS"/>
          <w:b/>
          <w:sz w:val="28"/>
          <w:szCs w:val="28"/>
        </w:rPr>
        <w:t xml:space="preserve"> Supervisor de terreno komat</w:t>
      </w:r>
      <w:r w:rsidR="00114402">
        <w:rPr>
          <w:rFonts w:ascii="Bookman Old Style" w:hAnsi="Bookman Old Style" w:cs="Comic Sans MS"/>
          <w:b/>
          <w:sz w:val="28"/>
          <w:szCs w:val="28"/>
        </w:rPr>
        <w:t>s</w:t>
      </w:r>
      <w:r>
        <w:rPr>
          <w:rFonts w:ascii="Bookman Old Style" w:hAnsi="Bookman Old Style" w:cs="Comic Sans MS"/>
          <w:b/>
          <w:sz w:val="28"/>
          <w:szCs w:val="28"/>
        </w:rPr>
        <w:t>u Chile Chuquicamata a PC</w:t>
      </w:r>
      <w:r w:rsidR="00114402">
        <w:rPr>
          <w:rFonts w:ascii="Bookman Old Style" w:hAnsi="Bookman Old Style" w:cs="Comic Sans MS"/>
          <w:b/>
          <w:sz w:val="28"/>
          <w:szCs w:val="28"/>
        </w:rPr>
        <w:t>-</w:t>
      </w:r>
      <w:r>
        <w:rPr>
          <w:rFonts w:ascii="Bookman Old Style" w:hAnsi="Bookman Old Style" w:cs="Comic Sans MS"/>
          <w:b/>
          <w:sz w:val="28"/>
          <w:szCs w:val="28"/>
        </w:rPr>
        <w:t>5500.</w:t>
      </w:r>
    </w:p>
    <w:p w:rsidR="00932FDD" w:rsidRPr="00932FDD" w:rsidRDefault="00EB4140" w:rsidP="00E73415">
      <w:pPr>
        <w:widowControl w:val="0"/>
        <w:autoSpaceDE w:val="0"/>
        <w:autoSpaceDN w:val="0"/>
        <w:adjustRightInd w:val="0"/>
        <w:ind w:left="709" w:right="-377"/>
        <w:jc w:val="both"/>
        <w:rPr>
          <w:rFonts w:ascii="Bookman Old Style" w:hAnsi="Bookman Old Style" w:cs="Comic Sans MS"/>
        </w:rPr>
      </w:pPr>
      <w:r>
        <w:rPr>
          <w:rFonts w:ascii="Bookman Old Style" w:hAnsi="Bookman Old Style" w:cs="Comic Sans MS"/>
        </w:rPr>
        <w:t>En</w:t>
      </w:r>
      <w:r w:rsidR="00932FDD">
        <w:rPr>
          <w:rFonts w:ascii="Bookman Old Style" w:hAnsi="Bookman Old Style" w:cs="Comic Sans MS"/>
        </w:rPr>
        <w:t>cargado en la supervisión</w:t>
      </w:r>
      <w:r>
        <w:rPr>
          <w:rFonts w:ascii="Bookman Old Style" w:hAnsi="Bookman Old Style" w:cs="Comic Sans MS"/>
        </w:rPr>
        <w:t xml:space="preserve"> de mant</w:t>
      </w:r>
      <w:r w:rsidR="00114402">
        <w:rPr>
          <w:rFonts w:ascii="Bookman Old Style" w:hAnsi="Bookman Old Style" w:cs="Comic Sans MS"/>
        </w:rPr>
        <w:t>enciones programadas e</w:t>
      </w:r>
      <w:r>
        <w:rPr>
          <w:rFonts w:ascii="Bookman Old Style" w:hAnsi="Bookman Old Style" w:cs="Comic Sans MS"/>
        </w:rPr>
        <w:t xml:space="preserve"> imprevisto</w:t>
      </w:r>
      <w:r w:rsidR="00114402">
        <w:rPr>
          <w:rFonts w:ascii="Bookman Old Style" w:hAnsi="Bookman Old Style" w:cs="Comic Sans MS"/>
        </w:rPr>
        <w:t>s</w:t>
      </w:r>
      <w:r>
        <w:rPr>
          <w:rFonts w:ascii="Bookman Old Style" w:hAnsi="Bookman Old Style" w:cs="Comic Sans MS"/>
        </w:rPr>
        <w:t xml:space="preserve"> solucionando problemas</w:t>
      </w:r>
      <w:r w:rsidR="00114402">
        <w:rPr>
          <w:rFonts w:ascii="Bookman Old Style" w:hAnsi="Bookman Old Style" w:cs="Comic Sans MS"/>
        </w:rPr>
        <w:t>,</w:t>
      </w:r>
      <w:r>
        <w:rPr>
          <w:rFonts w:ascii="Bookman Old Style" w:hAnsi="Bookman Old Style" w:cs="Comic Sans MS"/>
        </w:rPr>
        <w:t xml:space="preserve"> organizando, programando, planificando</w:t>
      </w:r>
      <w:r w:rsidR="00114402">
        <w:rPr>
          <w:rFonts w:ascii="Bookman Old Style" w:hAnsi="Bookman Old Style" w:cs="Comic Sans MS"/>
        </w:rPr>
        <w:t xml:space="preserve"> y gestionando </w:t>
      </w:r>
      <w:r>
        <w:rPr>
          <w:rFonts w:ascii="Bookman Old Style" w:hAnsi="Bookman Old Style" w:cs="Comic Sans MS"/>
        </w:rPr>
        <w:t xml:space="preserve"> </w:t>
      </w:r>
      <w:r w:rsidR="00114402">
        <w:rPr>
          <w:rFonts w:ascii="Bookman Old Style" w:hAnsi="Bookman Old Style" w:cs="Comic Sans MS"/>
        </w:rPr>
        <w:t>con la mayor eficacia.</w:t>
      </w:r>
      <w:r>
        <w:rPr>
          <w:rFonts w:ascii="Bookman Old Style" w:hAnsi="Bookman Old Style" w:cs="Comic Sans MS"/>
        </w:rPr>
        <w:t xml:space="preserve"> </w:t>
      </w:r>
      <w:r w:rsidR="00932FDD">
        <w:rPr>
          <w:rFonts w:ascii="Bookman Old Style" w:hAnsi="Bookman Old Style" w:cs="Comic Sans MS"/>
        </w:rPr>
        <w:t xml:space="preserve">  </w:t>
      </w:r>
    </w:p>
    <w:p w:rsidR="00932FDD" w:rsidRPr="00932FDD" w:rsidRDefault="00932FDD" w:rsidP="00E73415">
      <w:pPr>
        <w:widowControl w:val="0"/>
        <w:autoSpaceDE w:val="0"/>
        <w:autoSpaceDN w:val="0"/>
        <w:adjustRightInd w:val="0"/>
        <w:ind w:left="709" w:right="-377"/>
        <w:jc w:val="both"/>
        <w:rPr>
          <w:rFonts w:ascii="Bookman Old Style" w:hAnsi="Bookman Old Style" w:cs="Comic Sans MS"/>
          <w:b/>
          <w:sz w:val="28"/>
          <w:szCs w:val="28"/>
        </w:rPr>
      </w:pPr>
    </w:p>
    <w:p w:rsidR="00E73415" w:rsidRPr="00457CF3" w:rsidRDefault="00E73415" w:rsidP="00E73415">
      <w:pPr>
        <w:widowControl w:val="0"/>
        <w:autoSpaceDE w:val="0"/>
        <w:autoSpaceDN w:val="0"/>
        <w:adjustRightInd w:val="0"/>
        <w:ind w:left="709" w:right="-377"/>
        <w:jc w:val="both"/>
        <w:rPr>
          <w:rFonts w:ascii="Bookman Old Style" w:hAnsi="Bookman Old Style" w:cs="Comic Sans MS"/>
          <w:b/>
        </w:rPr>
      </w:pPr>
      <w:r w:rsidRPr="00932FDD">
        <w:rPr>
          <w:rFonts w:ascii="Bookman Old Style" w:hAnsi="Bookman Old Style" w:cs="Comic Sans MS"/>
          <w:b/>
        </w:rPr>
        <w:t>2012</w:t>
      </w:r>
      <w:r>
        <w:rPr>
          <w:rFonts w:ascii="Bookman Old Style" w:hAnsi="Bookman Old Style" w:cs="Comic Sans MS"/>
          <w:b/>
        </w:rPr>
        <w:t>:</w:t>
      </w:r>
      <w:r>
        <w:rPr>
          <w:rFonts w:ascii="Bookman Old Style" w:hAnsi="Bookman Old Style" w:cs="Comic Sans MS"/>
          <w:b/>
          <w:sz w:val="28"/>
          <w:szCs w:val="28"/>
        </w:rPr>
        <w:t xml:space="preserve"> </w:t>
      </w:r>
      <w:r w:rsidR="00121FCA">
        <w:rPr>
          <w:rFonts w:ascii="Bookman Old Style" w:hAnsi="Bookman Old Style" w:cs="Comic Sans MS"/>
          <w:b/>
          <w:sz w:val="28"/>
          <w:szCs w:val="28"/>
        </w:rPr>
        <w:t xml:space="preserve">Supervisor en </w:t>
      </w:r>
      <w:r>
        <w:rPr>
          <w:rFonts w:ascii="Bookman Old Style" w:hAnsi="Bookman Old Style" w:cs="Comic Sans MS"/>
          <w:b/>
          <w:sz w:val="28"/>
          <w:szCs w:val="28"/>
        </w:rPr>
        <w:t>H</w:t>
      </w:r>
      <w:r w:rsidRPr="00457CF3">
        <w:rPr>
          <w:rFonts w:ascii="Bookman Old Style" w:hAnsi="Bookman Old Style" w:cs="Comic Sans MS"/>
          <w:b/>
          <w:sz w:val="28"/>
          <w:szCs w:val="28"/>
        </w:rPr>
        <w:t>oldingtec</w:t>
      </w:r>
      <w:r>
        <w:rPr>
          <w:rFonts w:ascii="Bookman Old Style" w:hAnsi="Bookman Old Style" w:cs="Comic Sans MS"/>
          <w:b/>
          <w:sz w:val="28"/>
          <w:szCs w:val="28"/>
        </w:rPr>
        <w:t xml:space="preserve"> Antofagasta presta</w:t>
      </w:r>
      <w:r w:rsidR="00926F62">
        <w:rPr>
          <w:rFonts w:ascii="Bookman Old Style" w:hAnsi="Bookman Old Style" w:cs="Comic Sans MS"/>
          <w:b/>
          <w:sz w:val="28"/>
          <w:szCs w:val="28"/>
        </w:rPr>
        <w:t>ción en</w:t>
      </w:r>
      <w:r w:rsidR="00121FCA">
        <w:rPr>
          <w:rFonts w:ascii="Bookman Old Style" w:hAnsi="Bookman Old Style" w:cs="Comic Sans MS"/>
          <w:b/>
          <w:sz w:val="28"/>
          <w:szCs w:val="28"/>
        </w:rPr>
        <w:t xml:space="preserve"> servicios a</w:t>
      </w:r>
      <w:r>
        <w:rPr>
          <w:rFonts w:ascii="Bookman Old Style" w:hAnsi="Bookman Old Style" w:cs="Comic Sans MS"/>
          <w:b/>
          <w:sz w:val="28"/>
          <w:szCs w:val="28"/>
        </w:rPr>
        <w:t xml:space="preserve"> la minería y </w:t>
      </w:r>
      <w:r w:rsidR="00121FCA">
        <w:rPr>
          <w:rFonts w:ascii="Bookman Old Style" w:hAnsi="Bookman Old Style" w:cs="Comic Sans MS"/>
          <w:b/>
          <w:sz w:val="28"/>
          <w:szCs w:val="28"/>
        </w:rPr>
        <w:t>armado</w:t>
      </w:r>
      <w:r w:rsidR="00926F62">
        <w:rPr>
          <w:rFonts w:ascii="Bookman Old Style" w:hAnsi="Bookman Old Style" w:cs="Comic Sans MS"/>
          <w:b/>
          <w:sz w:val="28"/>
          <w:szCs w:val="28"/>
        </w:rPr>
        <w:t>, reparaciones</w:t>
      </w:r>
      <w:r w:rsidR="00121FCA">
        <w:rPr>
          <w:rFonts w:ascii="Bookman Old Style" w:hAnsi="Bookman Old Style" w:cs="Comic Sans MS"/>
          <w:b/>
          <w:sz w:val="28"/>
          <w:szCs w:val="28"/>
        </w:rPr>
        <w:t xml:space="preserve"> en la negra de</w:t>
      </w:r>
      <w:r w:rsidR="006514AF">
        <w:rPr>
          <w:rFonts w:ascii="Bookman Old Style" w:hAnsi="Bookman Old Style" w:cs="Comic Sans MS"/>
          <w:b/>
          <w:sz w:val="28"/>
          <w:szCs w:val="28"/>
        </w:rPr>
        <w:t xml:space="preserve"> </w:t>
      </w:r>
      <w:r w:rsidR="00121FCA">
        <w:rPr>
          <w:rFonts w:ascii="Bookman Old Style" w:hAnsi="Bookman Old Style" w:cs="Comic Sans MS"/>
          <w:b/>
          <w:sz w:val="28"/>
          <w:szCs w:val="28"/>
        </w:rPr>
        <w:t xml:space="preserve"> HD785</w:t>
      </w:r>
      <w:r w:rsidR="006514AF">
        <w:rPr>
          <w:rFonts w:ascii="Bookman Old Style" w:hAnsi="Bookman Old Style" w:cs="Comic Sans MS"/>
          <w:b/>
          <w:sz w:val="28"/>
          <w:szCs w:val="28"/>
        </w:rPr>
        <w:t xml:space="preserve">, WA900,WA500, </w:t>
      </w:r>
      <w:r w:rsidR="00121FCA">
        <w:rPr>
          <w:rFonts w:ascii="Bookman Old Style" w:hAnsi="Bookman Old Style" w:cs="Comic Sans MS"/>
          <w:b/>
          <w:sz w:val="28"/>
          <w:szCs w:val="28"/>
        </w:rPr>
        <w:t>PC8000</w:t>
      </w:r>
      <w:r w:rsidR="006514AF">
        <w:rPr>
          <w:rFonts w:ascii="Bookman Old Style" w:hAnsi="Bookman Old Style" w:cs="Comic Sans MS"/>
          <w:b/>
          <w:sz w:val="28"/>
          <w:szCs w:val="28"/>
        </w:rPr>
        <w:t>, 960E komatsu</w:t>
      </w:r>
      <w:r w:rsidR="00926F62">
        <w:rPr>
          <w:rFonts w:ascii="Bookman Old Style" w:hAnsi="Bookman Old Style" w:cs="Comic Sans MS"/>
          <w:b/>
          <w:sz w:val="28"/>
          <w:szCs w:val="28"/>
        </w:rPr>
        <w:t>, 994 CAT</w:t>
      </w:r>
      <w:r w:rsidR="006514AF">
        <w:rPr>
          <w:rFonts w:ascii="Bookman Old Style" w:hAnsi="Bookman Old Style" w:cs="Comic Sans MS"/>
          <w:b/>
          <w:sz w:val="28"/>
          <w:szCs w:val="28"/>
        </w:rPr>
        <w:t>.</w:t>
      </w:r>
      <w:r>
        <w:rPr>
          <w:rFonts w:ascii="Bookman Old Style" w:hAnsi="Bookman Old Style" w:cs="Comic Sans MS"/>
          <w:b/>
          <w:sz w:val="28"/>
          <w:szCs w:val="28"/>
        </w:rPr>
        <w:t xml:space="preserve"> </w:t>
      </w:r>
    </w:p>
    <w:p w:rsidR="00E73415" w:rsidRDefault="00E73415" w:rsidP="00E73415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</w:rPr>
      </w:pPr>
    </w:p>
    <w:p w:rsidR="006C7C32" w:rsidRPr="006514AF" w:rsidRDefault="00EB4140" w:rsidP="00E7341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right="-377" w:hanging="283"/>
        <w:jc w:val="both"/>
        <w:rPr>
          <w:rFonts w:ascii="Bookman Old Style" w:hAnsi="Bookman Old Style" w:cs="Comic Sans MS"/>
          <w:b/>
        </w:rPr>
      </w:pPr>
      <w:r>
        <w:rPr>
          <w:rFonts w:ascii="Bookman Old Style" w:hAnsi="Bookman Old Style" w:cs="Comic Sans MS"/>
        </w:rPr>
        <w:t>En</w:t>
      </w:r>
      <w:r w:rsidR="006514AF" w:rsidRPr="006514AF">
        <w:rPr>
          <w:rFonts w:ascii="Bookman Old Style" w:hAnsi="Bookman Old Style" w:cs="Comic Sans MS"/>
        </w:rPr>
        <w:t>cargado</w:t>
      </w:r>
      <w:r w:rsidR="00E73415" w:rsidRPr="006514AF">
        <w:rPr>
          <w:rFonts w:ascii="Bookman Old Style" w:hAnsi="Bookman Old Style" w:cs="Comic Sans MS"/>
        </w:rPr>
        <w:t xml:space="preserve"> </w:t>
      </w:r>
      <w:r w:rsidR="006514AF" w:rsidRPr="006514AF">
        <w:rPr>
          <w:rFonts w:ascii="Bookman Old Style" w:hAnsi="Bookman Old Style" w:cs="Comic Sans MS"/>
        </w:rPr>
        <w:t>supervisor de camiones de tracción eléctricos en</w:t>
      </w:r>
      <w:r w:rsidR="00926F62">
        <w:rPr>
          <w:rFonts w:ascii="Bookman Old Style" w:hAnsi="Bookman Old Style" w:cs="Comic Sans MS"/>
        </w:rPr>
        <w:t xml:space="preserve"> Barrick</w:t>
      </w:r>
      <w:r w:rsidR="006514AF" w:rsidRPr="006514AF">
        <w:rPr>
          <w:rFonts w:ascii="Bookman Old Style" w:hAnsi="Bookman Old Style" w:cs="Comic Sans MS"/>
        </w:rPr>
        <w:t xml:space="preserve"> Zaldívar</w:t>
      </w:r>
      <w:r w:rsidR="00926F62">
        <w:rPr>
          <w:rFonts w:ascii="Bookman Old Style" w:hAnsi="Bookman Old Style" w:cs="Comic Sans MS"/>
        </w:rPr>
        <w:t>, equipos 830E, 93</w:t>
      </w:r>
      <w:r w:rsidR="006514AF" w:rsidRPr="006514AF">
        <w:rPr>
          <w:rFonts w:ascii="Bookman Old Style" w:hAnsi="Bookman Old Style" w:cs="Comic Sans MS"/>
        </w:rPr>
        <w:t>0E, houlpak, y equipos livianos.</w:t>
      </w:r>
      <w:r w:rsidR="00E73415" w:rsidRPr="006514AF">
        <w:rPr>
          <w:rFonts w:ascii="Bookman Old Style" w:hAnsi="Bookman Old Style" w:cs="Comic Sans MS"/>
        </w:rPr>
        <w:t xml:space="preserve"> </w:t>
      </w:r>
    </w:p>
    <w:p w:rsidR="006514AF" w:rsidRPr="006514AF" w:rsidRDefault="006514AF" w:rsidP="006514AF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</w:rPr>
      </w:pPr>
    </w:p>
    <w:p w:rsidR="00F15A1B" w:rsidRDefault="00F15A1B" w:rsidP="00E73415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Bookman Old Style" w:hAnsi="Bookman Old Style" w:cs="Comic Sans MS"/>
          <w:b/>
          <w:bCs/>
        </w:rPr>
      </w:pPr>
    </w:p>
    <w:p w:rsidR="004D6601" w:rsidRDefault="004D6601" w:rsidP="00E73415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Bookman Old Style" w:hAnsi="Bookman Old Style" w:cs="Comic Sans MS"/>
          <w:b/>
          <w:bCs/>
        </w:rPr>
      </w:pPr>
    </w:p>
    <w:p w:rsidR="00E73415" w:rsidRPr="00080457" w:rsidRDefault="00E73415" w:rsidP="00E73415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Bookman Old Style" w:hAnsi="Bookman Old Style" w:cs="Comic Sans MS"/>
          <w:b/>
          <w:bCs/>
          <w:sz w:val="28"/>
        </w:rPr>
      </w:pPr>
      <w:r>
        <w:rPr>
          <w:rFonts w:ascii="Bookman Old Style" w:hAnsi="Bookman Old Style" w:cs="Comic Sans MS"/>
          <w:b/>
          <w:bCs/>
        </w:rPr>
        <w:t>2011:</w:t>
      </w:r>
      <w:r w:rsidRPr="00C726DC">
        <w:rPr>
          <w:rFonts w:ascii="Bookman Old Style" w:hAnsi="Bookman Old Style" w:cs="Comic Sans MS"/>
          <w:b/>
          <w:bCs/>
        </w:rPr>
        <w:t xml:space="preserve"> </w:t>
      </w:r>
      <w:r w:rsidR="00926F62">
        <w:rPr>
          <w:rFonts w:ascii="Bookman Old Style" w:hAnsi="Bookman Old Style" w:cs="Comic Sans MS"/>
          <w:b/>
          <w:bCs/>
        </w:rPr>
        <w:t>DUBO GARROTE ANTOFAGASTA</w:t>
      </w:r>
      <w:r w:rsidR="00114402">
        <w:rPr>
          <w:rFonts w:ascii="Bookman Old Style" w:hAnsi="Bookman Old Style" w:cs="Comic Sans MS"/>
          <w:b/>
          <w:bCs/>
        </w:rPr>
        <w:t xml:space="preserve"> </w:t>
      </w:r>
      <w:r w:rsidR="00114402" w:rsidRPr="003F542B">
        <w:rPr>
          <w:rFonts w:ascii="Bookman Old Style" w:hAnsi="Bookman Old Style" w:cs="Comic Sans MS"/>
          <w:b/>
          <w:bCs/>
        </w:rPr>
        <w:t>SUPERVISOR</w:t>
      </w:r>
      <w:r w:rsidR="00926F62">
        <w:rPr>
          <w:rFonts w:ascii="Bookman Old Style" w:hAnsi="Bookman Old Style" w:cs="Comic Sans MS"/>
          <w:b/>
          <w:bCs/>
        </w:rPr>
        <w:t xml:space="preserve"> ELECTR</w:t>
      </w:r>
      <w:r w:rsidR="00114402">
        <w:rPr>
          <w:rFonts w:ascii="Bookman Old Style" w:hAnsi="Bookman Old Style" w:cs="Comic Sans MS"/>
          <w:b/>
          <w:bCs/>
        </w:rPr>
        <w:t>ICO Y MECANICO</w:t>
      </w:r>
      <w:r w:rsidRPr="003F542B">
        <w:rPr>
          <w:rFonts w:ascii="Bookman Old Style" w:hAnsi="Bookman Old Style" w:cs="Comic Sans MS"/>
          <w:b/>
          <w:bCs/>
        </w:rPr>
        <w:t>.</w:t>
      </w:r>
    </w:p>
    <w:p w:rsidR="00E73415" w:rsidRDefault="00E73415" w:rsidP="00E7341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Bookman Old Style" w:hAnsi="Bookman Old Style" w:cs="Comic Sans MS"/>
          <w:b/>
          <w:bCs/>
        </w:rPr>
      </w:pPr>
    </w:p>
    <w:p w:rsidR="00E73415" w:rsidRPr="00457CF3" w:rsidRDefault="00E73415" w:rsidP="00E7341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709" w:right="-377" w:hanging="283"/>
        <w:jc w:val="both"/>
        <w:rPr>
          <w:rFonts w:ascii="Bookman Old Style" w:hAnsi="Bookman Old Style" w:cs="Comic Sans MS"/>
          <w:b/>
        </w:rPr>
      </w:pPr>
      <w:r w:rsidRPr="00C40DBB">
        <w:rPr>
          <w:rFonts w:ascii="Bookman Old Style" w:hAnsi="Bookman Old Style" w:cs="Comic Sans MS"/>
          <w:bCs/>
        </w:rPr>
        <w:t>Reparaciones</w:t>
      </w:r>
      <w:r>
        <w:rPr>
          <w:rFonts w:ascii="Bookman Old Style" w:hAnsi="Bookman Old Style" w:cs="Comic Sans MS"/>
          <w:bCs/>
        </w:rPr>
        <w:t xml:space="preserve"> eléctricas</w:t>
      </w:r>
      <w:r w:rsidRPr="00C40DBB">
        <w:rPr>
          <w:rFonts w:ascii="Bookman Old Style" w:hAnsi="Bookman Old Style" w:cs="Comic Sans MS"/>
          <w:bCs/>
        </w:rPr>
        <w:t xml:space="preserve"> y mantención a maquinaria</w:t>
      </w:r>
      <w:r>
        <w:rPr>
          <w:rFonts w:ascii="Bookman Old Style" w:hAnsi="Bookman Old Style" w:cs="Comic Sans MS"/>
          <w:bCs/>
        </w:rPr>
        <w:t xml:space="preserve"> de equipos minero 830E-930E en</w:t>
      </w:r>
      <w:r w:rsidRPr="00C40DBB">
        <w:rPr>
          <w:rFonts w:ascii="Bookman Old Style" w:hAnsi="Bookman Old Style" w:cs="Comic Sans MS"/>
          <w:bCs/>
        </w:rPr>
        <w:t xml:space="preserve"> </w:t>
      </w:r>
      <w:r>
        <w:rPr>
          <w:rFonts w:ascii="Bookman Old Style" w:hAnsi="Bookman Old Style" w:cs="Comic Sans MS"/>
        </w:rPr>
        <w:t xml:space="preserve">Barrick </w:t>
      </w:r>
      <w:r w:rsidRPr="00C40DBB">
        <w:rPr>
          <w:rFonts w:ascii="Bookman Old Style" w:hAnsi="Bookman Old Style" w:cs="Comic Sans MS"/>
        </w:rPr>
        <w:t>Zaldívar</w:t>
      </w:r>
      <w:r>
        <w:rPr>
          <w:rFonts w:ascii="Bookman Old Style" w:hAnsi="Bookman Old Style" w:cs="Comic Sans MS"/>
        </w:rPr>
        <w:t>.</w:t>
      </w:r>
    </w:p>
    <w:p w:rsidR="00E73415" w:rsidRDefault="00E73415" w:rsidP="00E73415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sz w:val="28"/>
        </w:rPr>
      </w:pPr>
    </w:p>
    <w:p w:rsidR="00F15A1B" w:rsidRDefault="00F15A1B" w:rsidP="00121FCA">
      <w:pPr>
        <w:widowControl w:val="0"/>
        <w:autoSpaceDE w:val="0"/>
        <w:autoSpaceDN w:val="0"/>
        <w:adjustRightInd w:val="0"/>
        <w:ind w:left="720"/>
        <w:jc w:val="both"/>
        <w:rPr>
          <w:rFonts w:ascii="Bookman Old Style" w:hAnsi="Bookman Old Style" w:cs="Comic Sans MS"/>
          <w:b/>
        </w:rPr>
      </w:pPr>
    </w:p>
    <w:p w:rsidR="004D6601" w:rsidRDefault="004D6601" w:rsidP="00121FCA">
      <w:pPr>
        <w:widowControl w:val="0"/>
        <w:autoSpaceDE w:val="0"/>
        <w:autoSpaceDN w:val="0"/>
        <w:adjustRightInd w:val="0"/>
        <w:ind w:left="720"/>
        <w:jc w:val="both"/>
        <w:rPr>
          <w:rFonts w:ascii="Bookman Old Style" w:hAnsi="Bookman Old Style" w:cs="Comic Sans MS"/>
          <w:b/>
        </w:rPr>
      </w:pPr>
    </w:p>
    <w:p w:rsidR="00121FCA" w:rsidRDefault="00121FCA" w:rsidP="00121FCA">
      <w:pPr>
        <w:widowControl w:val="0"/>
        <w:autoSpaceDE w:val="0"/>
        <w:autoSpaceDN w:val="0"/>
        <w:adjustRightInd w:val="0"/>
        <w:ind w:left="720"/>
        <w:jc w:val="both"/>
        <w:rPr>
          <w:rFonts w:ascii="Bookman Old Style" w:hAnsi="Bookman Old Style" w:cs="Comic Sans MS"/>
          <w:b/>
        </w:rPr>
      </w:pPr>
      <w:r>
        <w:rPr>
          <w:rFonts w:ascii="Bookman Old Style" w:hAnsi="Bookman Old Style" w:cs="Comic Sans MS"/>
          <w:b/>
        </w:rPr>
        <w:t xml:space="preserve">2010: </w:t>
      </w:r>
      <w:r w:rsidRPr="00080457">
        <w:rPr>
          <w:rFonts w:ascii="Bookman Old Style" w:hAnsi="Bookman Old Style" w:cs="Comic Sans MS"/>
          <w:b/>
          <w:sz w:val="28"/>
        </w:rPr>
        <w:t>Morgan industrial</w:t>
      </w:r>
      <w:r>
        <w:rPr>
          <w:rFonts w:ascii="Bookman Old Style" w:hAnsi="Bookman Old Style" w:cs="Comic Sans MS"/>
          <w:b/>
          <w:sz w:val="28"/>
        </w:rPr>
        <w:t xml:space="preserve"> </w:t>
      </w:r>
      <w:r w:rsidRPr="00080457">
        <w:rPr>
          <w:rFonts w:ascii="Bookman Old Style" w:hAnsi="Bookman Old Style" w:cs="Comic Sans MS"/>
          <w:b/>
          <w:sz w:val="28"/>
        </w:rPr>
        <w:t>S.A</w:t>
      </w:r>
      <w:r w:rsidR="00EB4140">
        <w:rPr>
          <w:rFonts w:ascii="Bookman Old Style" w:hAnsi="Bookman Old Style" w:cs="Comic Sans MS"/>
          <w:b/>
          <w:sz w:val="28"/>
        </w:rPr>
        <w:t xml:space="preserve"> supervisor</w:t>
      </w:r>
      <w:r w:rsidR="00926F62">
        <w:rPr>
          <w:rFonts w:ascii="Bookman Old Style" w:hAnsi="Bookman Old Style" w:cs="Comic Sans MS"/>
          <w:b/>
          <w:sz w:val="28"/>
        </w:rPr>
        <w:t xml:space="preserve"> </w:t>
      </w:r>
      <w:r w:rsidR="00114402">
        <w:rPr>
          <w:rFonts w:ascii="Bookman Old Style" w:hAnsi="Bookman Old Style" w:cs="Comic Sans MS"/>
          <w:b/>
          <w:sz w:val="28"/>
        </w:rPr>
        <w:t>Eléctrico y mecánica</w:t>
      </w:r>
      <w:r>
        <w:rPr>
          <w:rFonts w:ascii="Bookman Old Style" w:hAnsi="Bookman Old Style" w:cs="Comic Sans MS"/>
          <w:b/>
          <w:sz w:val="28"/>
        </w:rPr>
        <w:t xml:space="preserve"> Antofagasta </w:t>
      </w:r>
      <w:r w:rsidRPr="00080457">
        <w:rPr>
          <w:rFonts w:ascii="Bookman Old Style" w:hAnsi="Bookman Old Style" w:cs="Comic Sans MS"/>
          <w:b/>
          <w:sz w:val="28"/>
        </w:rPr>
        <w:t>prestación de servicio a Barrick Zaldívar</w:t>
      </w:r>
      <w:r w:rsidRPr="007C4A29">
        <w:rPr>
          <w:rFonts w:ascii="Bookman Old Style" w:hAnsi="Bookman Old Style" w:cs="Comic Sans MS"/>
          <w:b/>
        </w:rPr>
        <w:t>.</w:t>
      </w:r>
    </w:p>
    <w:p w:rsidR="00121FCA" w:rsidRDefault="00121FCA" w:rsidP="00121FCA">
      <w:pPr>
        <w:widowControl w:val="0"/>
        <w:autoSpaceDE w:val="0"/>
        <w:autoSpaceDN w:val="0"/>
        <w:adjustRightInd w:val="0"/>
        <w:ind w:left="720"/>
        <w:jc w:val="both"/>
        <w:rPr>
          <w:rFonts w:ascii="Bookman Old Style" w:hAnsi="Bookman Old Style" w:cs="Comic Sans MS"/>
          <w:b/>
        </w:rPr>
      </w:pPr>
    </w:p>
    <w:p w:rsidR="00121FCA" w:rsidRDefault="00114402" w:rsidP="0012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man Old Style" w:hAnsi="Bookman Old Style" w:cs="Comic Sans MS"/>
        </w:rPr>
      </w:pPr>
      <w:r>
        <w:rPr>
          <w:rFonts w:ascii="Bookman Old Style" w:hAnsi="Bookman Old Style" w:cs="Comic Sans MS"/>
        </w:rPr>
        <w:t>Supervisor eléctrico y mecánica</w:t>
      </w:r>
      <w:r w:rsidR="00121FCA">
        <w:rPr>
          <w:rFonts w:ascii="Bookman Old Style" w:hAnsi="Bookman Old Style" w:cs="Comic Sans MS"/>
        </w:rPr>
        <w:t xml:space="preserve"> en área de mantención, cambio de accesorios eléctricos en pala P&amp;H 4100 y perforadora D90 camiones 830e 930 y holpak.</w:t>
      </w:r>
    </w:p>
    <w:p w:rsidR="00121FCA" w:rsidRDefault="00121FCA" w:rsidP="00121FC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</w:rPr>
      </w:pPr>
      <w:r w:rsidRPr="00ED53E2">
        <w:rPr>
          <w:rFonts w:ascii="Bookman Old Style" w:hAnsi="Bookman Old Style" w:cs="Comic Sans MS"/>
        </w:rPr>
        <w:t xml:space="preserve">  </w:t>
      </w:r>
    </w:p>
    <w:p w:rsidR="00F15A1B" w:rsidRDefault="00F15A1B" w:rsidP="00121FCA">
      <w:pPr>
        <w:widowControl w:val="0"/>
        <w:autoSpaceDE w:val="0"/>
        <w:autoSpaceDN w:val="0"/>
        <w:adjustRightInd w:val="0"/>
        <w:ind w:left="708"/>
        <w:jc w:val="both"/>
        <w:rPr>
          <w:rFonts w:ascii="Bookman Old Style" w:hAnsi="Bookman Old Style" w:cs="Comic Sans MS"/>
          <w:b/>
          <w:bCs/>
        </w:rPr>
      </w:pPr>
    </w:p>
    <w:p w:rsidR="004D6601" w:rsidRDefault="004D6601" w:rsidP="00121FCA">
      <w:pPr>
        <w:widowControl w:val="0"/>
        <w:autoSpaceDE w:val="0"/>
        <w:autoSpaceDN w:val="0"/>
        <w:adjustRightInd w:val="0"/>
        <w:ind w:left="708"/>
        <w:jc w:val="both"/>
        <w:rPr>
          <w:rFonts w:ascii="Bookman Old Style" w:hAnsi="Bookman Old Style" w:cs="Comic Sans MS"/>
          <w:b/>
          <w:bCs/>
        </w:rPr>
      </w:pPr>
    </w:p>
    <w:p w:rsidR="00121FCA" w:rsidRPr="00080457" w:rsidRDefault="00121FCA" w:rsidP="00121FCA">
      <w:pPr>
        <w:widowControl w:val="0"/>
        <w:autoSpaceDE w:val="0"/>
        <w:autoSpaceDN w:val="0"/>
        <w:adjustRightInd w:val="0"/>
        <w:ind w:left="708"/>
        <w:jc w:val="both"/>
        <w:rPr>
          <w:rFonts w:ascii="Bookman Old Style" w:hAnsi="Bookman Old Style" w:cs="Comic Sans MS"/>
          <w:b/>
          <w:sz w:val="28"/>
        </w:rPr>
      </w:pPr>
      <w:r>
        <w:rPr>
          <w:rFonts w:ascii="Bookman Old Style" w:hAnsi="Bookman Old Style" w:cs="Comic Sans MS"/>
          <w:b/>
          <w:bCs/>
        </w:rPr>
        <w:t>2009</w:t>
      </w:r>
      <w:r w:rsidRPr="00286BA7">
        <w:rPr>
          <w:rFonts w:ascii="Bookman Old Style" w:hAnsi="Bookman Old Style" w:cs="Comic Sans MS"/>
          <w:b/>
          <w:bCs/>
        </w:rPr>
        <w:t>:</w:t>
      </w:r>
      <w:r w:rsidRPr="00080457">
        <w:rPr>
          <w:rFonts w:ascii="Bookman Old Style" w:hAnsi="Bookman Old Style" w:cs="Comic Sans MS"/>
          <w:b/>
          <w:sz w:val="28"/>
        </w:rPr>
        <w:t xml:space="preserve"> </w:t>
      </w:r>
      <w:r>
        <w:rPr>
          <w:rFonts w:ascii="Bookman Old Style" w:hAnsi="Bookman Old Style" w:cs="Comic Sans MS"/>
          <w:b/>
          <w:sz w:val="28"/>
        </w:rPr>
        <w:t xml:space="preserve">Supervisor en </w:t>
      </w:r>
      <w:r w:rsidRPr="00080457">
        <w:rPr>
          <w:rFonts w:ascii="Bookman Old Style" w:hAnsi="Bookman Old Style" w:cs="Comic Sans MS"/>
          <w:b/>
          <w:sz w:val="28"/>
        </w:rPr>
        <w:t>Mantención</w:t>
      </w:r>
      <w:r>
        <w:rPr>
          <w:rFonts w:ascii="Bookman Old Style" w:hAnsi="Bookman Old Style" w:cs="Comic Sans MS"/>
          <w:b/>
          <w:sz w:val="28"/>
        </w:rPr>
        <w:t xml:space="preserve"> eléctricas</w:t>
      </w:r>
      <w:r w:rsidRPr="00080457">
        <w:rPr>
          <w:rFonts w:ascii="Bookman Old Style" w:hAnsi="Bookman Old Style" w:cs="Comic Sans MS"/>
          <w:b/>
          <w:sz w:val="28"/>
        </w:rPr>
        <w:t xml:space="preserve">  empresa  minera CMP</w:t>
      </w:r>
      <w:r w:rsidR="00926F62">
        <w:rPr>
          <w:rFonts w:ascii="Bookman Old Style" w:hAnsi="Bookman Old Style" w:cs="Comic Sans MS"/>
          <w:b/>
          <w:sz w:val="28"/>
        </w:rPr>
        <w:t xml:space="preserve"> por</w:t>
      </w:r>
      <w:r w:rsidRPr="00080457">
        <w:rPr>
          <w:rFonts w:ascii="Bookman Old Style" w:hAnsi="Bookman Old Style" w:cs="Comic Sans MS"/>
          <w:b/>
          <w:sz w:val="28"/>
        </w:rPr>
        <w:t xml:space="preserve"> </w:t>
      </w:r>
      <w:r>
        <w:rPr>
          <w:rFonts w:ascii="Bookman Old Style" w:hAnsi="Bookman Old Style" w:cs="Comic Sans MS"/>
          <w:b/>
          <w:sz w:val="28"/>
        </w:rPr>
        <w:t>hidroline</w:t>
      </w:r>
      <w:r w:rsidRPr="00080457">
        <w:rPr>
          <w:rFonts w:ascii="Bookman Old Style" w:hAnsi="Bookman Old Style" w:cs="Comic Sans MS"/>
          <w:b/>
          <w:sz w:val="28"/>
        </w:rPr>
        <w:t xml:space="preserve">   </w:t>
      </w:r>
      <w:smartTag w:uri="urn:schemas-microsoft-com:office:smarttags" w:element="PersonName">
        <w:smartTagPr>
          <w:attr w:name="ProductID" w:val="LA SERENA IV"/>
        </w:smartTagPr>
        <w:r w:rsidRPr="00080457">
          <w:rPr>
            <w:rFonts w:ascii="Bookman Old Style" w:hAnsi="Bookman Old Style" w:cs="Comic Sans MS"/>
            <w:b/>
            <w:sz w:val="28"/>
          </w:rPr>
          <w:t>LA SERENA IV</w:t>
        </w:r>
      </w:smartTag>
    </w:p>
    <w:p w:rsidR="00121FCA" w:rsidRPr="00286BA7" w:rsidRDefault="00121FCA" w:rsidP="00121FCA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</w:rPr>
      </w:pPr>
    </w:p>
    <w:p w:rsidR="00121FCA" w:rsidRPr="00286BA7" w:rsidRDefault="00121FCA" w:rsidP="00121FC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="Comic Sans MS"/>
        </w:rPr>
      </w:pPr>
      <w:r>
        <w:rPr>
          <w:rFonts w:ascii="Bookman Old Style" w:hAnsi="Bookman Old Style" w:cs="Comic Sans MS"/>
        </w:rPr>
        <w:t>C</w:t>
      </w:r>
      <w:r w:rsidRPr="00286BA7">
        <w:rPr>
          <w:rFonts w:ascii="Bookman Old Style" w:hAnsi="Bookman Old Style" w:cs="Comic Sans MS"/>
        </w:rPr>
        <w:t>ambios de accesori</w:t>
      </w:r>
      <w:r>
        <w:rPr>
          <w:rFonts w:ascii="Bookman Old Style" w:hAnsi="Bookman Old Style" w:cs="Comic Sans MS"/>
        </w:rPr>
        <w:t>os, reparaciones y montaje chanc</w:t>
      </w:r>
      <w:r w:rsidRPr="00286BA7">
        <w:rPr>
          <w:rFonts w:ascii="Bookman Old Style" w:hAnsi="Bookman Old Style" w:cs="Comic Sans MS"/>
        </w:rPr>
        <w:t>ador</w:t>
      </w:r>
      <w:r>
        <w:rPr>
          <w:rFonts w:ascii="Bookman Old Style" w:hAnsi="Bookman Old Style" w:cs="Comic Sans MS"/>
        </w:rPr>
        <w:t>a, harnero y  bombas de agua eléctricas en reparaciones por planilla de mantención.</w:t>
      </w:r>
    </w:p>
    <w:p w:rsidR="00121FCA" w:rsidRDefault="00121FCA" w:rsidP="00E73415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  <w:sz w:val="28"/>
        </w:rPr>
      </w:pPr>
    </w:p>
    <w:p w:rsidR="006C7C32" w:rsidRPr="006C7C32" w:rsidRDefault="006C7C32" w:rsidP="006C7C32">
      <w:pPr>
        <w:widowControl w:val="0"/>
        <w:autoSpaceDE w:val="0"/>
        <w:autoSpaceDN w:val="0"/>
        <w:adjustRightInd w:val="0"/>
        <w:ind w:left="426" w:right="-377"/>
        <w:jc w:val="both"/>
        <w:rPr>
          <w:rFonts w:ascii="Bookman Old Style" w:hAnsi="Bookman Old Style" w:cs="Comic Sans MS"/>
          <w:b/>
          <w:sz w:val="28"/>
        </w:rPr>
      </w:pPr>
    </w:p>
    <w:p w:rsidR="006C7C32" w:rsidRDefault="006C7C32" w:rsidP="006C7C32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</w:rPr>
      </w:pPr>
    </w:p>
    <w:p w:rsidR="00F15A1B" w:rsidRDefault="00F15A1B" w:rsidP="006C7C32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</w:rPr>
      </w:pPr>
    </w:p>
    <w:p w:rsidR="00F15A1B" w:rsidRDefault="00F15A1B" w:rsidP="006C7C32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</w:rPr>
      </w:pPr>
    </w:p>
    <w:p w:rsidR="00F15A1B" w:rsidRDefault="00F15A1B" w:rsidP="006C7C32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</w:rPr>
      </w:pPr>
    </w:p>
    <w:p w:rsidR="00F15A1B" w:rsidRPr="00F15A1B" w:rsidRDefault="00114402" w:rsidP="006C7C32">
      <w:pPr>
        <w:widowControl w:val="0"/>
        <w:autoSpaceDE w:val="0"/>
        <w:autoSpaceDN w:val="0"/>
        <w:adjustRightInd w:val="0"/>
        <w:ind w:right="-377"/>
        <w:jc w:val="both"/>
        <w:rPr>
          <w:rFonts w:ascii="Bookman Old Style" w:hAnsi="Bookman Old Style" w:cs="Comic Sans MS"/>
          <w:b/>
        </w:rPr>
      </w:pPr>
      <w:r>
        <w:rPr>
          <w:rFonts w:ascii="Bookman Old Style" w:hAnsi="Bookman Old Style" w:cs="Comic Sans MS"/>
          <w:b/>
        </w:rPr>
        <w:t xml:space="preserve">                                      </w:t>
      </w:r>
      <w:r w:rsidR="00F15A1B">
        <w:rPr>
          <w:rFonts w:ascii="Bookman Old Style" w:hAnsi="Bookman Old Style" w:cs="Comic Sans MS"/>
          <w:b/>
        </w:rPr>
        <w:t xml:space="preserve"> </w:t>
      </w:r>
      <w:r w:rsidR="00F15A1B" w:rsidRPr="00F15A1B">
        <w:rPr>
          <w:rFonts w:ascii="Bookman Old Style" w:hAnsi="Bookman Old Style" w:cs="Comic Sans MS"/>
          <w:b/>
        </w:rPr>
        <w:t>DISPONIBILIDAD INMEDIATA</w:t>
      </w:r>
    </w:p>
    <w:p w:rsidR="00C40DBB" w:rsidRPr="006C7C32" w:rsidRDefault="00F15A1B" w:rsidP="006C7C3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  <w:r w:rsidRPr="00A85547">
        <w:rPr>
          <w:rFonts w:ascii="Bookman Old Style" w:hAnsi="Bookman Old Style" w:cs="Comic Sans MS"/>
          <w:b/>
          <w:bCs/>
          <w:u w:val="single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2pt;height:718.2pt">
            <v:imagedata r:id="rId6" o:title="Scan"/>
          </v:shape>
        </w:pict>
      </w:r>
      <w:r w:rsidR="006C7C32">
        <w:rPr>
          <w:rFonts w:ascii="Bookman Old Style" w:hAnsi="Bookman Old Style" w:cs="Comic Sans MS"/>
          <w:b/>
          <w:bCs/>
        </w:rPr>
        <w:t xml:space="preserve"> </w:t>
      </w:r>
    </w:p>
    <w:p w:rsidR="00C40DBB" w:rsidRDefault="00C40DBB" w:rsidP="006C7C32">
      <w:pPr>
        <w:widowControl w:val="0"/>
        <w:autoSpaceDE w:val="0"/>
        <w:autoSpaceDN w:val="0"/>
        <w:adjustRightInd w:val="0"/>
        <w:ind w:left="1146"/>
        <w:jc w:val="both"/>
        <w:rPr>
          <w:rFonts w:ascii="Bookman Old Style" w:hAnsi="Bookman Old Style" w:cs="Comic Sans MS"/>
          <w:b/>
          <w:bCs/>
          <w:u w:val="single"/>
        </w:rPr>
      </w:pPr>
    </w:p>
    <w:p w:rsidR="00C40DBB" w:rsidRDefault="00C40DB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C40DBB" w:rsidRDefault="00C40DBB" w:rsidP="00C726DC">
      <w:pPr>
        <w:widowControl w:val="0"/>
        <w:autoSpaceDE w:val="0"/>
        <w:autoSpaceDN w:val="0"/>
        <w:adjustRightInd w:val="0"/>
        <w:ind w:firstLine="709"/>
        <w:jc w:val="both"/>
        <w:rPr>
          <w:rFonts w:ascii="Bookman Old Style" w:hAnsi="Bookman Old Style" w:cs="Comic Sans MS"/>
          <w:b/>
          <w:bCs/>
          <w:u w:val="single"/>
        </w:rPr>
      </w:pPr>
    </w:p>
    <w:p w:rsidR="00C40DBB" w:rsidRDefault="00C40DB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D852EB" w:rsidRPr="00286BA7" w:rsidRDefault="00D852EB" w:rsidP="006E212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</w:rPr>
      </w:pPr>
    </w:p>
    <w:p w:rsidR="00E73415" w:rsidRDefault="00E73415" w:rsidP="00E734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E73415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Bookman Old Style" w:hAnsi="Bookman Old Style" w:cs="Comic Sans MS"/>
          <w:b/>
          <w:bCs/>
        </w:rPr>
      </w:pPr>
    </w:p>
    <w:p w:rsidR="00E73415" w:rsidRDefault="00E73415" w:rsidP="00E734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</w:rPr>
      </w:pPr>
    </w:p>
    <w:p w:rsidR="00C40DBB" w:rsidRDefault="00ED53E2" w:rsidP="006E212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sz w:val="28"/>
          <w:szCs w:val="28"/>
        </w:rPr>
      </w:pPr>
      <w:r>
        <w:rPr>
          <w:rFonts w:ascii="Bookman Old Style" w:hAnsi="Bookman Old Style" w:cs="Comic Sans MS"/>
          <w:sz w:val="28"/>
          <w:szCs w:val="28"/>
        </w:rPr>
        <w:t xml:space="preserve"> </w:t>
      </w:r>
    </w:p>
    <w:p w:rsidR="00C40DBB" w:rsidRDefault="00C40DB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sz w:val="28"/>
          <w:szCs w:val="28"/>
        </w:rPr>
      </w:pPr>
    </w:p>
    <w:p w:rsidR="00C40DBB" w:rsidRDefault="004D6601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sz w:val="28"/>
          <w:szCs w:val="28"/>
        </w:rPr>
      </w:pPr>
      <w:r w:rsidRPr="00A85547">
        <w:rPr>
          <w:rFonts w:ascii="Bookman Old Style" w:hAnsi="Bookman Old Style" w:cs="Comic Sans MS"/>
          <w:sz w:val="28"/>
          <w:szCs w:val="28"/>
        </w:rPr>
        <w:pict>
          <v:shape id="_x0000_i1026" type="#_x0000_t75" style="width:513.7pt;height:624.4pt;mso-position-horizontal-relative:char;mso-position-vertical-relative:line">
            <v:imagedata r:id="rId7" o:title="Scan1"/>
          </v:shape>
        </w:pict>
      </w:r>
    </w:p>
    <w:p w:rsidR="00C40DBB" w:rsidRDefault="00C40DB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sz w:val="28"/>
          <w:szCs w:val="28"/>
        </w:rPr>
      </w:pPr>
    </w:p>
    <w:p w:rsidR="003F542B" w:rsidRDefault="003F542B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sz w:val="28"/>
          <w:szCs w:val="28"/>
        </w:rPr>
      </w:pPr>
    </w:p>
    <w:p w:rsidR="003F542B" w:rsidRDefault="002E2120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  <w:r w:rsidRPr="00A85547">
        <w:rPr>
          <w:rFonts w:ascii="Bookman Old Style" w:hAnsi="Bookman Old Style" w:cs="Comic Sans MS"/>
          <w:b/>
          <w:bCs/>
          <w:u w:val="single"/>
        </w:rPr>
        <w:pict>
          <v:shape id="_x0000_i1027" type="#_x0000_t75" style="width:450.15pt;height:703.65pt;mso-position-horizontal-relative:char;mso-position-vertical-relative:line">
            <v:imagedata r:id="rId8" o:title="Scan2"/>
          </v:shape>
        </w:pict>
      </w: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E734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  <w:r w:rsidRPr="00286BA7">
        <w:rPr>
          <w:rFonts w:ascii="Bookman Old Style" w:hAnsi="Bookman Old Style" w:cs="Comic Sans MS"/>
          <w:b/>
          <w:bCs/>
        </w:rPr>
        <w:t xml:space="preserve">     </w:t>
      </w:r>
    </w:p>
    <w:p w:rsidR="00E73415" w:rsidRDefault="00E73415" w:rsidP="00E734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  <w:r>
        <w:rPr>
          <w:rFonts w:ascii="Bookman Old Style" w:hAnsi="Bookman Old Style" w:cs="Comic Sans MS"/>
          <w:b/>
          <w:bCs/>
        </w:rPr>
        <w:t xml:space="preserve">       </w:t>
      </w:r>
      <w:r w:rsidRPr="00286BA7">
        <w:rPr>
          <w:rFonts w:ascii="Bookman Old Style" w:hAnsi="Bookman Old Style" w:cs="Comic Sans MS"/>
          <w:b/>
          <w:bCs/>
        </w:rPr>
        <w:t xml:space="preserve"> </w:t>
      </w:r>
    </w:p>
    <w:p w:rsidR="00E73415" w:rsidRDefault="00E73415" w:rsidP="00E734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</w:p>
    <w:p w:rsidR="00E73415" w:rsidRDefault="00E73415" w:rsidP="00E734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</w:p>
    <w:p w:rsidR="00E73415" w:rsidRDefault="00E73415" w:rsidP="00E734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</w:p>
    <w:p w:rsidR="00E73415" w:rsidRDefault="00E73415" w:rsidP="00E734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</w:p>
    <w:p w:rsidR="00E73415" w:rsidRDefault="00E73415" w:rsidP="00E73415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b/>
          <w:bCs/>
          <w:u w:val="single"/>
        </w:rPr>
      </w:pPr>
    </w:p>
    <w:p w:rsidR="00E73415" w:rsidRDefault="00E73415" w:rsidP="00A812F2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Comic Sans MS"/>
          <w:sz w:val="28"/>
          <w:szCs w:val="28"/>
        </w:rPr>
      </w:pPr>
    </w:p>
    <w:sectPr w:rsidR="00E73415" w:rsidSect="00C726DC">
      <w:pgSz w:w="12240" w:h="15840"/>
      <w:pgMar w:top="0" w:right="1701" w:bottom="426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0C27"/>
    <w:multiLevelType w:val="hybridMultilevel"/>
    <w:tmpl w:val="EC3087E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527922"/>
    <w:multiLevelType w:val="hybridMultilevel"/>
    <w:tmpl w:val="80302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E1BF6"/>
    <w:multiLevelType w:val="hybridMultilevel"/>
    <w:tmpl w:val="CC9045EC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B3E337A"/>
    <w:multiLevelType w:val="hybridMultilevel"/>
    <w:tmpl w:val="6EBC9A1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11D60FD"/>
    <w:multiLevelType w:val="hybridMultilevel"/>
    <w:tmpl w:val="43F6C55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947510"/>
    <w:multiLevelType w:val="hybridMultilevel"/>
    <w:tmpl w:val="7BCA795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stylePaneFormatFilter w:val="3F0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F10"/>
    <w:rsid w:val="00023C87"/>
    <w:rsid w:val="00057B23"/>
    <w:rsid w:val="00067822"/>
    <w:rsid w:val="000717DE"/>
    <w:rsid w:val="00080457"/>
    <w:rsid w:val="00110570"/>
    <w:rsid w:val="00114402"/>
    <w:rsid w:val="00121FCA"/>
    <w:rsid w:val="0013604A"/>
    <w:rsid w:val="00154263"/>
    <w:rsid w:val="00171AFF"/>
    <w:rsid w:val="001B42BA"/>
    <w:rsid w:val="001F7500"/>
    <w:rsid w:val="00232712"/>
    <w:rsid w:val="00246A89"/>
    <w:rsid w:val="00286BA7"/>
    <w:rsid w:val="002A2BB4"/>
    <w:rsid w:val="002A6B75"/>
    <w:rsid w:val="002B4580"/>
    <w:rsid w:val="002D312D"/>
    <w:rsid w:val="002E2120"/>
    <w:rsid w:val="003558F1"/>
    <w:rsid w:val="003A6530"/>
    <w:rsid w:val="003C62CB"/>
    <w:rsid w:val="003D7DB0"/>
    <w:rsid w:val="003F542B"/>
    <w:rsid w:val="00405E19"/>
    <w:rsid w:val="00457CF3"/>
    <w:rsid w:val="004658CE"/>
    <w:rsid w:val="00473E8F"/>
    <w:rsid w:val="00475EC1"/>
    <w:rsid w:val="00493327"/>
    <w:rsid w:val="00496F10"/>
    <w:rsid w:val="004B2B42"/>
    <w:rsid w:val="004C4555"/>
    <w:rsid w:val="004D6601"/>
    <w:rsid w:val="004E3F60"/>
    <w:rsid w:val="00526739"/>
    <w:rsid w:val="005324C6"/>
    <w:rsid w:val="00555C5F"/>
    <w:rsid w:val="00564C19"/>
    <w:rsid w:val="00591C96"/>
    <w:rsid w:val="005A3802"/>
    <w:rsid w:val="00615773"/>
    <w:rsid w:val="00616B86"/>
    <w:rsid w:val="006514AF"/>
    <w:rsid w:val="006C4FFA"/>
    <w:rsid w:val="006C7C32"/>
    <w:rsid w:val="006E2122"/>
    <w:rsid w:val="006E2FDF"/>
    <w:rsid w:val="006E7F7B"/>
    <w:rsid w:val="007418C2"/>
    <w:rsid w:val="007453BB"/>
    <w:rsid w:val="00765370"/>
    <w:rsid w:val="00767C8E"/>
    <w:rsid w:val="00786B01"/>
    <w:rsid w:val="007B5B12"/>
    <w:rsid w:val="007C4A29"/>
    <w:rsid w:val="008A4014"/>
    <w:rsid w:val="008B6BB9"/>
    <w:rsid w:val="008C03F4"/>
    <w:rsid w:val="008D0F6D"/>
    <w:rsid w:val="00926F62"/>
    <w:rsid w:val="00932FDD"/>
    <w:rsid w:val="0095051F"/>
    <w:rsid w:val="00956204"/>
    <w:rsid w:val="0096506D"/>
    <w:rsid w:val="00983271"/>
    <w:rsid w:val="009A42DF"/>
    <w:rsid w:val="00A812F2"/>
    <w:rsid w:val="00A85547"/>
    <w:rsid w:val="00A90D8E"/>
    <w:rsid w:val="00AE02DA"/>
    <w:rsid w:val="00AE13C9"/>
    <w:rsid w:val="00AF4564"/>
    <w:rsid w:val="00AF60C9"/>
    <w:rsid w:val="00B14F2E"/>
    <w:rsid w:val="00B339FE"/>
    <w:rsid w:val="00B46103"/>
    <w:rsid w:val="00B53CCA"/>
    <w:rsid w:val="00B646B7"/>
    <w:rsid w:val="00B675D3"/>
    <w:rsid w:val="00B9064F"/>
    <w:rsid w:val="00BC105C"/>
    <w:rsid w:val="00C03E1C"/>
    <w:rsid w:val="00C04BC1"/>
    <w:rsid w:val="00C160C7"/>
    <w:rsid w:val="00C40DBB"/>
    <w:rsid w:val="00C473B9"/>
    <w:rsid w:val="00C66C04"/>
    <w:rsid w:val="00C726DC"/>
    <w:rsid w:val="00CB70E0"/>
    <w:rsid w:val="00CC3C32"/>
    <w:rsid w:val="00CD4F9F"/>
    <w:rsid w:val="00D215E2"/>
    <w:rsid w:val="00D36685"/>
    <w:rsid w:val="00D456F8"/>
    <w:rsid w:val="00D852EB"/>
    <w:rsid w:val="00DD5906"/>
    <w:rsid w:val="00E210DC"/>
    <w:rsid w:val="00E21642"/>
    <w:rsid w:val="00E23C8F"/>
    <w:rsid w:val="00E5516D"/>
    <w:rsid w:val="00E73415"/>
    <w:rsid w:val="00EB4140"/>
    <w:rsid w:val="00ED53E2"/>
    <w:rsid w:val="00F02461"/>
    <w:rsid w:val="00F110A1"/>
    <w:rsid w:val="00F15A1B"/>
    <w:rsid w:val="00F453C2"/>
    <w:rsid w:val="00F907DF"/>
    <w:rsid w:val="00F95B34"/>
    <w:rsid w:val="00FA1BC6"/>
    <w:rsid w:val="00FB4AFF"/>
    <w:rsid w:val="00FC2E14"/>
    <w:rsid w:val="00FC5380"/>
    <w:rsid w:val="00FD0027"/>
    <w:rsid w:val="00FD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BB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locked/>
    <w:rsid w:val="00616B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9332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0717DE"/>
    <w:rPr>
      <w:rFonts w:cs="Times New Roman"/>
      <w:sz w:val="2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16B86"/>
    <w:rPr>
      <w:b/>
      <w:bCs/>
      <w:kern w:val="36"/>
      <w:sz w:val="48"/>
      <w:szCs w:val="48"/>
    </w:rPr>
  </w:style>
  <w:style w:type="character" w:customStyle="1" w:styleId="watch-title">
    <w:name w:val="watch-title"/>
    <w:basedOn w:val="Fuentedeprrafopredeter"/>
    <w:rsid w:val="00616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7A7B-E084-4F09-A7C2-A3126E82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225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Ricardo  Alejandro  Araya  Parra</vt:lpstr>
    </vt:vector>
  </TitlesOfParts>
  <Company>Hewlett-Packard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Ricardo  Alejandro  Araya  Parra</dc:title>
  <dc:subject/>
  <dc:creator>aft_biblio</dc:creator>
  <cp:keywords/>
  <cp:lastModifiedBy>ricardo araya parra</cp:lastModifiedBy>
  <cp:revision>2</cp:revision>
  <cp:lastPrinted>2011-01-11T16:46:00Z</cp:lastPrinted>
  <dcterms:created xsi:type="dcterms:W3CDTF">2014-10-03T12:42:00Z</dcterms:created>
  <dcterms:modified xsi:type="dcterms:W3CDTF">2014-10-03T12:42:00Z</dcterms:modified>
</cp:coreProperties>
</file>